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4799D" w14:textId="260A64DD" w:rsidR="005828DF" w:rsidRDefault="005828DF" w:rsidP="005828DF">
      <w:pPr>
        <w:jc w:val="center"/>
        <w:rPr>
          <w:rFonts w:ascii="Arial" w:hAnsi="Arial" w:cs="Arial"/>
          <w:b/>
          <w:bCs/>
        </w:rPr>
      </w:pPr>
      <w:r w:rsidRPr="005828DF">
        <w:rPr>
          <w:rFonts w:ascii="Arial" w:hAnsi="Arial" w:cs="Arial"/>
          <w:b/>
          <w:bCs/>
        </w:rPr>
        <w:t>DECLARAÇÃO DE INEXISTÊNCIA DE FATOS IMPEDITIVOS</w:t>
      </w:r>
    </w:p>
    <w:p w14:paraId="6E7B13E1" w14:textId="77777777" w:rsidR="005828DF" w:rsidRPr="005828DF" w:rsidRDefault="005828DF" w:rsidP="005828DF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3DF35E8" w14:textId="5320A47E" w:rsidR="005828DF" w:rsidRPr="005828DF" w:rsidRDefault="005828DF" w:rsidP="005828DF">
      <w:pPr>
        <w:jc w:val="both"/>
        <w:rPr>
          <w:rFonts w:ascii="Arial" w:hAnsi="Arial" w:cs="Arial"/>
          <w:sz w:val="24"/>
          <w:szCs w:val="24"/>
        </w:rPr>
      </w:pPr>
      <w:r w:rsidRPr="005828DF">
        <w:rPr>
          <w:rFonts w:ascii="Arial" w:hAnsi="Arial" w:cs="Arial"/>
          <w:sz w:val="24"/>
          <w:szCs w:val="24"/>
        </w:rPr>
        <w:t>A Empresa ____________________________________, inscrita no CNPJ___________________</w:t>
      </w:r>
      <w:r>
        <w:rPr>
          <w:rFonts w:ascii="Arial" w:hAnsi="Arial" w:cs="Arial"/>
          <w:sz w:val="24"/>
          <w:szCs w:val="24"/>
        </w:rPr>
        <w:t>_____</w:t>
      </w:r>
      <w:r w:rsidRPr="005828D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5828DF">
        <w:rPr>
          <w:rFonts w:ascii="Arial" w:hAnsi="Arial" w:cs="Arial"/>
          <w:sz w:val="24"/>
          <w:szCs w:val="24"/>
        </w:rPr>
        <w:t>sediada</w:t>
      </w:r>
      <w:r>
        <w:rPr>
          <w:rFonts w:ascii="Arial" w:hAnsi="Arial" w:cs="Arial"/>
          <w:sz w:val="24"/>
          <w:szCs w:val="24"/>
        </w:rPr>
        <w:t xml:space="preserve"> </w:t>
      </w:r>
      <w:r w:rsidRPr="005828DF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 xml:space="preserve">________________________________________, </w:t>
      </w:r>
      <w:r w:rsidRPr="005828DF">
        <w:rPr>
          <w:rFonts w:ascii="Arial" w:hAnsi="Arial" w:cs="Arial"/>
          <w:sz w:val="24"/>
          <w:szCs w:val="24"/>
        </w:rPr>
        <w:t xml:space="preserve">por intermédio de seu representante legal, </w:t>
      </w:r>
      <w:r>
        <w:rPr>
          <w:rFonts w:ascii="Arial" w:hAnsi="Arial" w:cs="Arial"/>
          <w:sz w:val="24"/>
          <w:szCs w:val="24"/>
        </w:rPr>
        <w:t>______________________________</w:t>
      </w:r>
      <w:r w:rsidRPr="005828DF">
        <w:rPr>
          <w:rFonts w:ascii="Arial" w:hAnsi="Arial" w:cs="Arial"/>
          <w:sz w:val="24"/>
          <w:szCs w:val="24"/>
        </w:rPr>
        <w:t xml:space="preserve">, portador do CPF nº </w:t>
      </w:r>
      <w:r>
        <w:rPr>
          <w:rFonts w:ascii="Arial" w:hAnsi="Arial" w:cs="Arial"/>
          <w:sz w:val="24"/>
          <w:szCs w:val="24"/>
        </w:rPr>
        <w:t>__________________</w:t>
      </w:r>
      <w:r w:rsidRPr="005828DF">
        <w:rPr>
          <w:rFonts w:ascii="Arial" w:hAnsi="Arial" w:cs="Arial"/>
          <w:sz w:val="24"/>
          <w:szCs w:val="24"/>
        </w:rPr>
        <w:t xml:space="preserve">, declara, sob as penas da lei, que: </w:t>
      </w:r>
    </w:p>
    <w:p w14:paraId="2E868AA1" w14:textId="77777777" w:rsidR="005828DF" w:rsidRPr="005828DF" w:rsidRDefault="005828DF" w:rsidP="005828DF">
      <w:pPr>
        <w:jc w:val="both"/>
        <w:rPr>
          <w:rFonts w:ascii="Arial" w:hAnsi="Arial" w:cs="Arial"/>
          <w:sz w:val="24"/>
          <w:szCs w:val="24"/>
        </w:rPr>
      </w:pPr>
      <w:r w:rsidRPr="005828DF">
        <w:rPr>
          <w:rFonts w:ascii="Arial" w:hAnsi="Arial" w:cs="Arial"/>
          <w:sz w:val="24"/>
          <w:szCs w:val="24"/>
        </w:rPr>
        <w:t xml:space="preserve">1. Até a presente data, inexistem fatos impeditivos para sua habilitação no presente processo licitatório/contratação, ciente da obrigatoriedade de declarar ocorrências posteriores. </w:t>
      </w:r>
    </w:p>
    <w:p w14:paraId="4387F273" w14:textId="77777777" w:rsidR="005828DF" w:rsidRPr="005828DF" w:rsidRDefault="005828DF" w:rsidP="005828DF">
      <w:pPr>
        <w:jc w:val="both"/>
        <w:rPr>
          <w:rFonts w:ascii="Arial" w:hAnsi="Arial" w:cs="Arial"/>
          <w:sz w:val="24"/>
          <w:szCs w:val="24"/>
        </w:rPr>
      </w:pPr>
      <w:r w:rsidRPr="005828DF">
        <w:rPr>
          <w:rFonts w:ascii="Arial" w:hAnsi="Arial" w:cs="Arial"/>
          <w:sz w:val="24"/>
          <w:szCs w:val="24"/>
        </w:rPr>
        <w:t xml:space="preserve">2. Não foi declarada inidônea para licitar ou contratar com a Administração Pública, em qualquer de suas esferas (Federal, </w:t>
      </w:r>
      <w:proofErr w:type="gramStart"/>
      <w:r w:rsidRPr="005828DF">
        <w:rPr>
          <w:rFonts w:ascii="Arial" w:hAnsi="Arial" w:cs="Arial"/>
          <w:sz w:val="24"/>
          <w:szCs w:val="24"/>
        </w:rPr>
        <w:t>Estadual</w:t>
      </w:r>
      <w:proofErr w:type="gramEnd"/>
      <w:r w:rsidRPr="005828DF">
        <w:rPr>
          <w:rFonts w:ascii="Arial" w:hAnsi="Arial" w:cs="Arial"/>
          <w:sz w:val="24"/>
          <w:szCs w:val="24"/>
        </w:rPr>
        <w:t xml:space="preserve"> ou Municipal). </w:t>
      </w:r>
    </w:p>
    <w:p w14:paraId="5E4F19CB" w14:textId="77777777" w:rsidR="005828DF" w:rsidRDefault="005828DF" w:rsidP="005828DF">
      <w:pPr>
        <w:jc w:val="both"/>
        <w:rPr>
          <w:rFonts w:ascii="Arial" w:hAnsi="Arial" w:cs="Arial"/>
          <w:sz w:val="24"/>
          <w:szCs w:val="24"/>
        </w:rPr>
      </w:pPr>
      <w:r w:rsidRPr="005828DF">
        <w:rPr>
          <w:rFonts w:ascii="Arial" w:hAnsi="Arial" w:cs="Arial"/>
          <w:sz w:val="24"/>
          <w:szCs w:val="24"/>
        </w:rPr>
        <w:t xml:space="preserve">3. Não se encontra suspensa de participar de licitações ou impedida de contratar com o Poder Público. </w:t>
      </w:r>
    </w:p>
    <w:p w14:paraId="447DA377" w14:textId="075F906D" w:rsidR="00F6267B" w:rsidRPr="00F6267B" w:rsidRDefault="00F6267B" w:rsidP="00F6267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F6267B">
        <w:rPr>
          <w:rFonts w:ascii="Arial" w:hAnsi="Arial" w:cs="Arial"/>
          <w:sz w:val="24"/>
          <w:szCs w:val="24"/>
        </w:rPr>
        <w:t>Cumpre plenamente o disposto no inciso XXXIII do art. 7</w:t>
      </w:r>
      <w:r>
        <w:rPr>
          <w:rFonts w:ascii="Arial" w:hAnsi="Arial" w:cs="Arial"/>
          <w:sz w:val="24"/>
          <w:szCs w:val="24"/>
        </w:rPr>
        <w:t>º</w:t>
      </w:r>
      <w:r w:rsidRPr="00F6267B">
        <w:rPr>
          <w:rFonts w:ascii="Arial" w:hAnsi="Arial" w:cs="Arial"/>
          <w:sz w:val="24"/>
          <w:szCs w:val="24"/>
        </w:rPr>
        <w:t xml:space="preserve"> da Constituição</w:t>
      </w:r>
    </w:p>
    <w:p w14:paraId="22F4EB64" w14:textId="77777777" w:rsidR="00F6267B" w:rsidRPr="00F6267B" w:rsidRDefault="00F6267B" w:rsidP="00F6267B">
      <w:pPr>
        <w:jc w:val="both"/>
        <w:rPr>
          <w:rFonts w:ascii="Arial" w:hAnsi="Arial" w:cs="Arial"/>
          <w:sz w:val="24"/>
          <w:szCs w:val="24"/>
        </w:rPr>
      </w:pPr>
      <w:r w:rsidRPr="00F6267B">
        <w:rPr>
          <w:rFonts w:ascii="Arial" w:hAnsi="Arial" w:cs="Arial"/>
          <w:sz w:val="24"/>
          <w:szCs w:val="24"/>
        </w:rPr>
        <w:t>Federal (proibição de trabalho noturno, perigoso ou insalubre a menores de</w:t>
      </w:r>
    </w:p>
    <w:p w14:paraId="28F72908" w14:textId="77777777" w:rsidR="00F6267B" w:rsidRPr="00F6267B" w:rsidRDefault="00F6267B" w:rsidP="00F6267B">
      <w:pPr>
        <w:jc w:val="both"/>
        <w:rPr>
          <w:rFonts w:ascii="Arial" w:hAnsi="Arial" w:cs="Arial"/>
          <w:sz w:val="24"/>
          <w:szCs w:val="24"/>
        </w:rPr>
      </w:pPr>
      <w:r w:rsidRPr="00F6267B">
        <w:rPr>
          <w:rFonts w:ascii="Arial" w:hAnsi="Arial" w:cs="Arial"/>
          <w:sz w:val="24"/>
          <w:szCs w:val="24"/>
        </w:rPr>
        <w:t>dezoito e de qualquer trabalho a menores de dezesseis anos, salvo na</w:t>
      </w:r>
    </w:p>
    <w:p w14:paraId="140E83E9" w14:textId="2CEDD93F" w:rsidR="00F6267B" w:rsidRDefault="00F6267B" w:rsidP="00F6267B">
      <w:pPr>
        <w:jc w:val="both"/>
        <w:rPr>
          <w:rFonts w:ascii="Arial" w:hAnsi="Arial" w:cs="Arial"/>
          <w:sz w:val="24"/>
          <w:szCs w:val="24"/>
        </w:rPr>
      </w:pPr>
      <w:r w:rsidRPr="00F6267B">
        <w:rPr>
          <w:rFonts w:ascii="Arial" w:hAnsi="Arial" w:cs="Arial"/>
          <w:sz w:val="24"/>
          <w:szCs w:val="24"/>
        </w:rPr>
        <w:t>condição de aprendiz).</w:t>
      </w:r>
    </w:p>
    <w:p w14:paraId="543EB893" w14:textId="77777777" w:rsidR="005828DF" w:rsidRPr="005828DF" w:rsidRDefault="005828DF" w:rsidP="005828DF">
      <w:pPr>
        <w:jc w:val="both"/>
        <w:rPr>
          <w:rFonts w:ascii="Arial" w:hAnsi="Arial" w:cs="Arial"/>
          <w:sz w:val="24"/>
          <w:szCs w:val="24"/>
        </w:rPr>
      </w:pPr>
    </w:p>
    <w:p w14:paraId="60DBE06F" w14:textId="7BE3B09C" w:rsidR="00282628" w:rsidRDefault="005828DF" w:rsidP="005828DF">
      <w:pPr>
        <w:jc w:val="both"/>
        <w:rPr>
          <w:rFonts w:ascii="Arial" w:hAnsi="Arial" w:cs="Arial"/>
          <w:sz w:val="24"/>
          <w:szCs w:val="24"/>
        </w:rPr>
      </w:pPr>
      <w:r w:rsidRPr="005828DF">
        <w:rPr>
          <w:rFonts w:ascii="Arial" w:hAnsi="Arial" w:cs="Arial"/>
          <w:sz w:val="24"/>
          <w:szCs w:val="24"/>
        </w:rPr>
        <w:t>Por ser a expressão da verdade, firmo a presente.</w:t>
      </w:r>
    </w:p>
    <w:p w14:paraId="2285BF4C" w14:textId="77777777" w:rsidR="005828DF" w:rsidRDefault="005828DF" w:rsidP="005828DF">
      <w:pPr>
        <w:jc w:val="both"/>
        <w:rPr>
          <w:rFonts w:ascii="Arial" w:hAnsi="Arial" w:cs="Arial"/>
          <w:sz w:val="24"/>
          <w:szCs w:val="24"/>
        </w:rPr>
      </w:pPr>
    </w:p>
    <w:p w14:paraId="63E98580" w14:textId="5D28511E" w:rsidR="005828DF" w:rsidRDefault="005828DF" w:rsidP="005828D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São José do Vale do Rio Preto, ___ de _____________ </w:t>
      </w:r>
      <w:proofErr w:type="spellStart"/>
      <w:r>
        <w:rPr>
          <w:rFonts w:ascii="Arial" w:hAnsi="Arial" w:cs="Arial"/>
          <w:sz w:val="24"/>
          <w:szCs w:val="24"/>
        </w:rPr>
        <w:t>de</w:t>
      </w:r>
      <w:proofErr w:type="spellEnd"/>
      <w:r>
        <w:rPr>
          <w:rFonts w:ascii="Arial" w:hAnsi="Arial" w:cs="Arial"/>
          <w:sz w:val="24"/>
          <w:szCs w:val="24"/>
        </w:rPr>
        <w:t xml:space="preserve"> 2026.</w:t>
      </w:r>
    </w:p>
    <w:p w14:paraId="5AC137EB" w14:textId="77777777" w:rsidR="005828DF" w:rsidRDefault="005828DF" w:rsidP="005828DF">
      <w:pPr>
        <w:jc w:val="both"/>
        <w:rPr>
          <w:rFonts w:ascii="Arial" w:hAnsi="Arial" w:cs="Arial"/>
          <w:sz w:val="24"/>
          <w:szCs w:val="24"/>
        </w:rPr>
      </w:pPr>
    </w:p>
    <w:p w14:paraId="0F2F3BFB" w14:textId="77777777" w:rsidR="005828DF" w:rsidRDefault="005828DF" w:rsidP="005828DF">
      <w:pPr>
        <w:jc w:val="both"/>
        <w:rPr>
          <w:rFonts w:ascii="Arial" w:hAnsi="Arial" w:cs="Arial"/>
          <w:sz w:val="24"/>
          <w:szCs w:val="24"/>
        </w:rPr>
      </w:pPr>
    </w:p>
    <w:p w14:paraId="5FF648EB" w14:textId="418B119B" w:rsidR="005828DF" w:rsidRDefault="005828DF" w:rsidP="005828D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Atenciosamente,</w:t>
      </w:r>
    </w:p>
    <w:p w14:paraId="7A8C1808" w14:textId="77777777" w:rsidR="005828DF" w:rsidRDefault="005828DF" w:rsidP="005828DF">
      <w:pPr>
        <w:jc w:val="both"/>
        <w:rPr>
          <w:rFonts w:ascii="Arial" w:hAnsi="Arial" w:cs="Arial"/>
          <w:sz w:val="24"/>
          <w:szCs w:val="24"/>
        </w:rPr>
      </w:pPr>
    </w:p>
    <w:p w14:paraId="19349AE7" w14:textId="392643BB" w:rsidR="005828DF" w:rsidRDefault="005828DF" w:rsidP="005828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</w:t>
      </w:r>
    </w:p>
    <w:p w14:paraId="45673741" w14:textId="592CF98F" w:rsidR="005828DF" w:rsidRPr="005828DF" w:rsidRDefault="005828DF" w:rsidP="005828DF">
      <w:pPr>
        <w:rPr>
          <w:rFonts w:ascii="Arial" w:hAnsi="Arial" w:cs="Arial"/>
          <w:sz w:val="20"/>
          <w:szCs w:val="20"/>
        </w:rPr>
      </w:pPr>
      <w:r w:rsidRPr="005828DF">
        <w:rPr>
          <w:rFonts w:ascii="Arial" w:hAnsi="Arial" w:cs="Arial"/>
          <w:sz w:val="20"/>
          <w:szCs w:val="20"/>
        </w:rPr>
        <w:t>Representante legal</w:t>
      </w:r>
    </w:p>
    <w:p w14:paraId="100D77DD" w14:textId="50421E81" w:rsidR="005828DF" w:rsidRPr="005828DF" w:rsidRDefault="005828DF" w:rsidP="005828DF">
      <w:pPr>
        <w:rPr>
          <w:rFonts w:ascii="Arial" w:hAnsi="Arial" w:cs="Arial"/>
          <w:sz w:val="20"/>
          <w:szCs w:val="20"/>
        </w:rPr>
      </w:pPr>
      <w:r w:rsidRPr="005828DF">
        <w:rPr>
          <w:rFonts w:ascii="Arial" w:hAnsi="Arial" w:cs="Arial"/>
          <w:sz w:val="20"/>
          <w:szCs w:val="20"/>
        </w:rPr>
        <w:t>CPF:</w:t>
      </w:r>
    </w:p>
    <w:sectPr w:rsidR="005828DF" w:rsidRPr="005828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8DF"/>
    <w:rsid w:val="00282628"/>
    <w:rsid w:val="005828DF"/>
    <w:rsid w:val="00D42ED1"/>
    <w:rsid w:val="00D96D40"/>
    <w:rsid w:val="00F6267B"/>
    <w:rsid w:val="00FA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A62C7"/>
  <w15:chartTrackingRefBased/>
  <w15:docId w15:val="{6908AA49-0161-4326-A494-E2520FDCA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5828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828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828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828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828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828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828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828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828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828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828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828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828DF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828DF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828D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828D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828D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828D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828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828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828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5828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828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828D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828D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5828DF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828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828DF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828D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 de Oliveira</dc:creator>
  <cp:keywords/>
  <dc:description/>
  <cp:lastModifiedBy>Emanuele de Oliveira</cp:lastModifiedBy>
  <cp:revision>2</cp:revision>
  <dcterms:created xsi:type="dcterms:W3CDTF">2026-01-27T19:34:00Z</dcterms:created>
  <dcterms:modified xsi:type="dcterms:W3CDTF">2026-01-28T16:25:00Z</dcterms:modified>
</cp:coreProperties>
</file>